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CFCA" w14:textId="48F57775" w:rsidR="004F2ABD" w:rsidRPr="00875E00" w:rsidRDefault="00875E00">
      <w:pPr>
        <w:rPr>
          <w:rFonts w:ascii="Calibri" w:hAnsi="Calibri" w:cs="Calibri"/>
          <w:color w:val="156082" w:themeColor="accent1"/>
          <w:sz w:val="26"/>
          <w:szCs w:val="26"/>
        </w:rPr>
      </w:pPr>
      <w:r w:rsidRPr="00875E00">
        <w:rPr>
          <w:rFonts w:ascii="Calibri" w:hAnsi="Calibri" w:cs="Calibri"/>
          <w:noProof/>
          <w:color w:val="156082" w:themeColor="accen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1E70F" wp14:editId="42450AA4">
                <wp:simplePos x="0" y="0"/>
                <wp:positionH relativeFrom="column">
                  <wp:posOffset>-55688</wp:posOffset>
                </wp:positionH>
                <wp:positionV relativeFrom="paragraph">
                  <wp:posOffset>-210008</wp:posOffset>
                </wp:positionV>
                <wp:extent cx="9834008" cy="0"/>
                <wp:effectExtent l="0" t="0" r="0" b="0"/>
                <wp:wrapNone/>
                <wp:docPr id="1303107798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3400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4966D" id="Přímá spojnic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-16.55pt" to="769.95pt,-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a5CwIAAIsEAAAOAAAAZHJzL2Uyb0RvYy54bWysVE2P0zAQvSPxHyzfadLCoiVquoctywXB&#10;igXus/Y4seQv2d6m/feMnX7wcWERF2tizzzPe/Oc9c3eGrbDmLR3PV8uWs7QCS+1G3r+7evdq2vO&#10;UgYnwXiHPT9g4jebly/WU+hw5UdvJEZGIC51U+j5mHPomiaJES2khQ/o6FD5aCHTZxwaGWEidGua&#10;Vdu+bSYfZYheYEq0u50P+abiK4Uif1YqYWam59Rbrmus62NZm80auiFCGLU4tgH/0IUF7ejSM9QW&#10;MrCnqP+AslpEn7zKC+Ft45XSAisHYrNsf2PzMELAyoXESeEsU/p/sOLT7tbdR5JhCqlL4T4WFnsV&#10;LVNGh+8008qLOmX7KtvhLBvuMxO0+e769Zu2pUGL01kzQxSoEFP+gN6yEvTcaFcYQQe7jynTtZR6&#10;SinbxrGJEK9WVwQHZAhlIFNog+x5cgNnYAZymsixwiRvtLzTxpTi6hq8NZHtgOYNQqDLyzJjuuWX&#10;zHLlFtI4J0qKZidE/+Rk9cSIIN87yfIhkG0dmZeXzixKzgxSByWqmRm0+ZtM6sE4auUidI3yweDM&#10;/AsqpmVVeWYTh8dCZrYrvScy8Mm0FYwKSqIi+s+sPZaUaqyv5Jn156J6v3f5XG+188fRlDd8mUbe&#10;nyah5vyTFLMARYtHLw/Vi1Ujcnwd3PF1lif183ctv/xDNj8AAAD//wMAUEsDBBQABgAIAAAAIQDQ&#10;vf4z3gAAAAsBAAAPAAAAZHJzL2Rvd25yZXYueG1sTI/BasMwEETvhf6D2EBviZyamsS1HFLTQo9t&#10;WshVsbaWibQykuI4f18FCs1p2dlh5m21maxhI/rQOxKwXGTAkFqneuoEfH+9zVfAQpSkpHGEAi4Y&#10;YFPf31WyVO5MnzjuYsdSCIVSCtAxDiXnodVoZVi4ASndfpy3MqbVd1x5eU7h1vDHLCu4lT2lBi0H&#10;bDS2x93JCphk0xbv29jsi/H142XcG33xRoiH2bR9BhZxiv9muOIndKgT08GdSAVmBMxXiTymmedL&#10;YFfDU75eAzv8Sbyu+O0P9S8AAAD//wMAUEsBAi0AFAAGAAgAAAAhALaDOJL+AAAA4QEAABMAAAAA&#10;AAAAAAAAAAAAAAAAAFtDb250ZW50X1R5cGVzXS54bWxQSwECLQAUAAYACAAAACEAOP0h/9YAAACU&#10;AQAACwAAAAAAAAAAAAAAAAAvAQAAX3JlbHMvLnJlbHNQSwECLQAUAAYACAAAACEA5602uQsCAACL&#10;BAAADgAAAAAAAAAAAAAAAAAuAgAAZHJzL2Uyb0RvYy54bWxQSwECLQAUAAYACAAAACEA0L3+M94A&#10;AAALAQAADwAAAAAAAAAAAAAAAABlBAAAZHJzL2Rvd25yZXYueG1sUEsFBgAAAAAEAAQA8wAAAHAF&#10;AAAAAA==&#10;" strokecolor="#156082 [3204]">
                <v:stroke dashstyle="dash"/>
              </v:line>
            </w:pict>
          </mc:Fallback>
        </mc:AlternateContent>
      </w:r>
      <w:r w:rsidRPr="00875E00">
        <w:rPr>
          <w:rFonts w:ascii="Calibri" w:hAnsi="Calibri" w:cs="Calibri"/>
          <w:color w:val="156082" w:themeColor="accent1"/>
          <w:sz w:val="26"/>
          <w:szCs w:val="26"/>
        </w:rPr>
        <w:t xml:space="preserve">Vážení občané, </w:t>
      </w:r>
    </w:p>
    <w:p w14:paraId="62B9B690" w14:textId="5F53C557" w:rsidR="002859A3" w:rsidRDefault="00875E00">
      <w:pPr>
        <w:rPr>
          <w:rFonts w:ascii="Calibri" w:hAnsi="Calibri" w:cs="Calibri"/>
          <w:color w:val="156082" w:themeColor="accent1"/>
          <w:sz w:val="26"/>
          <w:szCs w:val="26"/>
        </w:rPr>
      </w:pPr>
      <w:r>
        <w:rPr>
          <w:rFonts w:ascii="Calibri" w:hAnsi="Calibri" w:cs="Calibri"/>
          <w:color w:val="156082" w:themeColor="accent1"/>
          <w:sz w:val="26"/>
          <w:szCs w:val="26"/>
        </w:rPr>
        <w:t>již podruhé proběhl rozbor směsného komunálního odpadu z našich černých popelnic. Stále je prostor pro zlepšení</w:t>
      </w:r>
      <w:r w:rsidR="002859A3">
        <w:rPr>
          <w:rFonts w:ascii="Calibri" w:hAnsi="Calibri" w:cs="Calibri"/>
          <w:color w:val="156082" w:themeColor="accent1"/>
          <w:sz w:val="26"/>
          <w:szCs w:val="26"/>
        </w:rPr>
        <w:t xml:space="preserve">, a </w:t>
      </w:r>
      <w:r>
        <w:rPr>
          <w:rFonts w:ascii="Calibri" w:hAnsi="Calibri" w:cs="Calibri"/>
          <w:color w:val="156082" w:themeColor="accent1"/>
          <w:sz w:val="26"/>
          <w:szCs w:val="26"/>
        </w:rPr>
        <w:t xml:space="preserve">proto jsme pro Vás ve spolupráci se svozovou společností NYKOS připravili tyto letáky, </w:t>
      </w:r>
      <w:r w:rsidR="00451708">
        <w:rPr>
          <w:rFonts w:ascii="Calibri" w:hAnsi="Calibri" w:cs="Calibri"/>
          <w:color w:val="156082" w:themeColor="accent1"/>
          <w:sz w:val="26"/>
          <w:szCs w:val="26"/>
        </w:rPr>
        <w:t xml:space="preserve">které shrnují základní druhy odpadů a jejich nakládání s nimi. </w:t>
      </w:r>
    </w:p>
    <w:p w14:paraId="1902B7EE" w14:textId="7427EE14" w:rsidR="002859A3" w:rsidRDefault="002859A3">
      <w:pPr>
        <w:rPr>
          <w:rFonts w:ascii="Calibri" w:hAnsi="Calibri" w:cs="Calibri"/>
          <w:color w:val="156082" w:themeColor="accent1"/>
          <w:sz w:val="26"/>
          <w:szCs w:val="26"/>
        </w:rPr>
      </w:pPr>
    </w:p>
    <w:p w14:paraId="181A10F8" w14:textId="116F49FF" w:rsidR="002859A3" w:rsidRDefault="002859A3">
      <w:pPr>
        <w:rPr>
          <w:rFonts w:ascii="Calibri" w:hAnsi="Calibri" w:cs="Calibri"/>
          <w:color w:val="156082" w:themeColor="accent1"/>
          <w:sz w:val="26"/>
          <w:szCs w:val="26"/>
        </w:rPr>
      </w:pPr>
      <w:r>
        <w:rPr>
          <w:rFonts w:ascii="Calibri" w:hAnsi="Calibri" w:cs="Calibri"/>
          <w:color w:val="156082" w:themeColor="accent1"/>
          <w:sz w:val="26"/>
          <w:szCs w:val="26"/>
        </w:rPr>
        <w:t xml:space="preserve">Naším společným cílem je maximálně snížit množství odpadu v černé popelnici, protože likvidace tohoto odpadu je jedna z největších položek nákladů na odpadové hospodářství obce. </w:t>
      </w:r>
    </w:p>
    <w:p w14:paraId="7C9C93FC" w14:textId="7576678B" w:rsidR="002859A3" w:rsidRDefault="002859A3">
      <w:pPr>
        <w:rPr>
          <w:rFonts w:ascii="Calibri" w:hAnsi="Calibri" w:cs="Calibri"/>
          <w:color w:val="156082" w:themeColor="accent1"/>
          <w:sz w:val="26"/>
          <w:szCs w:val="26"/>
        </w:rPr>
      </w:pPr>
      <w:r>
        <w:rPr>
          <w:rFonts w:ascii="Calibri" w:hAnsi="Calibri" w:cs="Calibri"/>
          <w:noProof/>
          <w:color w:val="156082" w:themeColor="accent1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B52DDC7" wp14:editId="421F083C">
            <wp:simplePos x="0" y="0"/>
            <wp:positionH relativeFrom="column">
              <wp:posOffset>1765005</wp:posOffset>
            </wp:positionH>
            <wp:positionV relativeFrom="paragraph">
              <wp:posOffset>15284</wp:posOffset>
            </wp:positionV>
            <wp:extent cx="7931785" cy="2009140"/>
            <wp:effectExtent l="0" t="0" r="12065" b="10160"/>
            <wp:wrapSquare wrapText="bothSides"/>
            <wp:docPr id="763287649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48374" w14:textId="1F1E84B5" w:rsidR="002859A3" w:rsidRDefault="002859A3">
      <w:pPr>
        <w:rPr>
          <w:rFonts w:ascii="Calibri" w:hAnsi="Calibri" w:cs="Calibri"/>
          <w:color w:val="156082" w:themeColor="accent1"/>
          <w:sz w:val="26"/>
          <w:szCs w:val="26"/>
        </w:rPr>
      </w:pPr>
    </w:p>
    <w:p w14:paraId="290BD339" w14:textId="12B36B1B" w:rsidR="00451708" w:rsidRDefault="002859A3">
      <w:pPr>
        <w:rPr>
          <w:rFonts w:ascii="Calibri" w:hAnsi="Calibri" w:cs="Calibri"/>
          <w:color w:val="156082" w:themeColor="accent1"/>
          <w:sz w:val="26"/>
          <w:szCs w:val="26"/>
        </w:rPr>
      </w:pPr>
      <w:r>
        <w:rPr>
          <w:rFonts w:ascii="Calibri" w:hAnsi="Calibri" w:cs="Calibri"/>
          <w:color w:val="156082" w:themeColor="accent1"/>
          <w:sz w:val="26"/>
          <w:szCs w:val="26"/>
        </w:rPr>
        <w:t xml:space="preserve">Děkujeme, že třídíte. </w:t>
      </w:r>
    </w:p>
    <w:p w14:paraId="4627BC1B" w14:textId="77777777" w:rsidR="00A66C86" w:rsidRDefault="00A66C86">
      <w:pPr>
        <w:rPr>
          <w:rFonts w:ascii="Calibri" w:hAnsi="Calibri" w:cs="Calibri"/>
          <w:color w:val="156082" w:themeColor="accent1"/>
          <w:sz w:val="26"/>
          <w:szCs w:val="26"/>
        </w:rPr>
      </w:pPr>
    </w:p>
    <w:p w14:paraId="20346B44" w14:textId="77777777" w:rsidR="00A66C86" w:rsidRDefault="00A66C86">
      <w:pPr>
        <w:rPr>
          <w:rFonts w:ascii="Calibri" w:hAnsi="Calibri" w:cs="Calibri"/>
          <w:color w:val="156082" w:themeColor="accent1"/>
          <w:sz w:val="26"/>
          <w:szCs w:val="26"/>
        </w:rPr>
      </w:pPr>
    </w:p>
    <w:p w14:paraId="390780DD" w14:textId="77777777" w:rsidR="002129BC" w:rsidRDefault="002129BC" w:rsidP="00DE697E">
      <w:pPr>
        <w:tabs>
          <w:tab w:val="left" w:pos="975"/>
        </w:tabs>
        <w:rPr>
          <w:rFonts w:ascii="Calibri" w:hAnsi="Calibri" w:cs="Calibri"/>
          <w:b/>
          <w:bCs/>
          <w:color w:val="156082" w:themeColor="accent1"/>
          <w:sz w:val="26"/>
          <w:szCs w:val="26"/>
          <w:u w:val="single"/>
        </w:rPr>
      </w:pPr>
    </w:p>
    <w:p w14:paraId="1E17D3E0" w14:textId="77777777" w:rsidR="002129BC" w:rsidRDefault="002129BC" w:rsidP="00DE697E">
      <w:pPr>
        <w:tabs>
          <w:tab w:val="left" w:pos="975"/>
        </w:tabs>
        <w:rPr>
          <w:rFonts w:ascii="Calibri" w:hAnsi="Calibri" w:cs="Calibri"/>
          <w:b/>
          <w:bCs/>
          <w:color w:val="156082" w:themeColor="accent1"/>
          <w:sz w:val="26"/>
          <w:szCs w:val="26"/>
          <w:u w:val="single"/>
        </w:rPr>
      </w:pPr>
    </w:p>
    <w:p w14:paraId="0235E655" w14:textId="77777777" w:rsidR="002129BC" w:rsidRDefault="002129BC" w:rsidP="00DE697E">
      <w:pPr>
        <w:tabs>
          <w:tab w:val="left" w:pos="975"/>
        </w:tabs>
        <w:rPr>
          <w:rFonts w:ascii="Calibri" w:hAnsi="Calibri" w:cs="Calibri"/>
          <w:b/>
          <w:bCs/>
          <w:color w:val="156082" w:themeColor="accent1"/>
          <w:sz w:val="26"/>
          <w:szCs w:val="26"/>
          <w:u w:val="single"/>
        </w:rPr>
      </w:pPr>
    </w:p>
    <w:p w14:paraId="447F2603" w14:textId="45C28194" w:rsidR="00DE697E" w:rsidRPr="00DE697E" w:rsidRDefault="002129BC" w:rsidP="00DE697E">
      <w:pPr>
        <w:tabs>
          <w:tab w:val="left" w:pos="975"/>
        </w:tabs>
        <w:rPr>
          <w:rFonts w:ascii="Calibri" w:hAnsi="Calibri" w:cs="Calibri"/>
          <w:b/>
          <w:bCs/>
          <w:color w:val="156082" w:themeColor="accent1"/>
          <w:sz w:val="26"/>
          <w:szCs w:val="26"/>
          <w:u w:val="single"/>
        </w:rPr>
      </w:pPr>
      <w:r w:rsidRPr="00641E62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2150245" wp14:editId="459A19FA">
            <wp:simplePos x="0" y="0"/>
            <wp:positionH relativeFrom="column">
              <wp:posOffset>5143500</wp:posOffset>
            </wp:positionH>
            <wp:positionV relativeFrom="paragraph">
              <wp:posOffset>297180</wp:posOffset>
            </wp:positionV>
            <wp:extent cx="4184650" cy="3440430"/>
            <wp:effectExtent l="19050" t="19050" r="25400" b="26670"/>
            <wp:wrapSquare wrapText="bothSides"/>
            <wp:docPr id="1100691382" name="Obrázek 1" descr="Obsah obrázku text, snímek obrazovky, diagram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691382" name="Obrázek 1" descr="Obsah obrázku text, snímek obrazovky, diagram, kruh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0" cy="34404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97E" w:rsidRPr="00DE697E">
        <w:rPr>
          <w:rFonts w:ascii="Calibri" w:hAnsi="Calibri" w:cs="Calibri"/>
          <w:b/>
          <w:bCs/>
          <w:color w:val="156082" w:themeColor="accent1"/>
          <w:sz w:val="26"/>
          <w:szCs w:val="26"/>
          <w:u w:val="single"/>
        </w:rPr>
        <w:t xml:space="preserve">Grafy: Porovnání složení odpadu v černých popelnicích v roce 2023 a 2024 </w:t>
      </w:r>
    </w:p>
    <w:p w14:paraId="00CAA28E" w14:textId="7F4A0E0A" w:rsidR="00EB747E" w:rsidRPr="002129BC" w:rsidRDefault="002129BC" w:rsidP="00EB747E">
      <w:pPr>
        <w:rPr>
          <w:rFonts w:ascii="Calibri" w:hAnsi="Calibri" w:cs="Calibri"/>
          <w:color w:val="156082" w:themeColor="accen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1059906" wp14:editId="512B257D">
            <wp:simplePos x="0" y="0"/>
            <wp:positionH relativeFrom="column">
              <wp:posOffset>365892</wp:posOffset>
            </wp:positionH>
            <wp:positionV relativeFrom="paragraph">
              <wp:posOffset>55880</wp:posOffset>
            </wp:positionV>
            <wp:extent cx="4171950" cy="3447193"/>
            <wp:effectExtent l="19050" t="19050" r="19050" b="20320"/>
            <wp:wrapSquare wrapText="bothSides"/>
            <wp:docPr id="1" name="Obrázek 1" descr="Obsah obrázku text, snímek obrazovky, diagram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diagram, kruh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44719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97E">
        <w:rPr>
          <w:rFonts w:ascii="Calibri" w:hAnsi="Calibri" w:cs="Calibri"/>
          <w:color w:val="156082" w:themeColor="accent1"/>
          <w:sz w:val="26"/>
          <w:szCs w:val="26"/>
        </w:rPr>
        <w:br w:type="textWrapping" w:clear="all"/>
      </w:r>
    </w:p>
    <w:sectPr w:rsidR="00EB747E" w:rsidRPr="002129BC" w:rsidSect="000A199C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187F9" w14:textId="77777777" w:rsidR="000A199C" w:rsidRDefault="000A199C" w:rsidP="000A199C">
      <w:pPr>
        <w:spacing w:after="0" w:line="240" w:lineRule="auto"/>
      </w:pPr>
      <w:r>
        <w:separator/>
      </w:r>
    </w:p>
  </w:endnote>
  <w:endnote w:type="continuationSeparator" w:id="0">
    <w:p w14:paraId="762AD76D" w14:textId="77777777" w:rsidR="000A199C" w:rsidRDefault="000A199C" w:rsidP="000A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5849C" w14:textId="0F403C04" w:rsidR="000A199C" w:rsidRPr="000A199C" w:rsidRDefault="00741957" w:rsidP="000A199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8ED362" wp14:editId="2E4B2452">
              <wp:simplePos x="0" y="0"/>
              <wp:positionH relativeFrom="column">
                <wp:posOffset>7934325</wp:posOffset>
              </wp:positionH>
              <wp:positionV relativeFrom="paragraph">
                <wp:posOffset>60960</wp:posOffset>
              </wp:positionV>
              <wp:extent cx="2219325" cy="457200"/>
              <wp:effectExtent l="0" t="0" r="9525" b="0"/>
              <wp:wrapNone/>
              <wp:docPr id="1057954243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932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B829F" w14:textId="666E7306" w:rsidR="00741957" w:rsidRPr="00741957" w:rsidRDefault="00741957">
                          <w:pPr>
                            <w:rPr>
                              <w:rFonts w:ascii="Calibri" w:hAnsi="Calibri" w:cs="Calibri"/>
                              <w:b/>
                              <w:bCs/>
                              <w:color w:val="156082" w:themeColor="accent1"/>
                            </w:rPr>
                          </w:pPr>
                          <w:r w:rsidRPr="00741957">
                            <w:rPr>
                              <w:rFonts w:ascii="Calibri" w:hAnsi="Calibri" w:cs="Calibri"/>
                              <w:b/>
                              <w:bCs/>
                              <w:color w:val="156082" w:themeColor="accent1"/>
                            </w:rPr>
                            <w:t>Ždánice 170</w:t>
                          </w:r>
                          <w:r w:rsidRPr="00741957">
                            <w:rPr>
                              <w:rFonts w:ascii="Calibri" w:hAnsi="Calibri" w:cs="Calibri"/>
                              <w:b/>
                              <w:bCs/>
                              <w:color w:val="156082" w:themeColor="accent1"/>
                            </w:rPr>
                            <w:br/>
                            <w:t>281 63 Kostelec nad Černými lesy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ED362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624.75pt;margin-top:4.8pt;width:174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LrKwIAAFQEAAAOAAAAZHJzL2Uyb0RvYy54bWysVMtu2zAQvBfoPxC817IdO00Ey4HrwEUB&#10;IwngFDnTFGUJoLjskrbkfn2XlPxo2lPRC7XkLmcfM9Tsoa01Oyh0FZiMjwZDzpSRkFdml/Hvr6tP&#10;d5w5L0wuNBiV8aNy/GH+8cOssakaQwk6V8gIxLi0sRkvvbdpkjhZqlq4AVhlyFkA1sLTFndJjqIh&#10;9Fon4+HwNmkAc4sglXN0+tg5+TziF4WS/rkonPJMZ5xq83HFuG7DmsxnIt2hsGUl+zLEP1RRi8pQ&#10;0jPUo/CC7bH6A6quJIKDwg8k1AkURSVV7IG6GQ3fdbMphVWxFxqOs+cxuf8HK58OG/uCzLdfoCUC&#10;w0Aa61JHh6GftsA6fKlSRn4a4fE8NtV6JulwPB7d34ynnEnyTaafiZcAk1xuW3T+q4KaBSPjSLTE&#10;aYnD2vku9BQSkjnQVb6qtI6bIAW11MgOgkjUPtZI4L9FacOajN/eTIcR2EC43iFrQ7VcegqWb7dt&#10;3+gW8iP1j9BJw1m5qqjItXD+RSBpgVomfftnWgoNlAR6i7MS8OffzkM8UURezhrSVsbdj71AxZn+&#10;Zoi8+9FkEsQYN3FgnOG1Z3vtMft6CdT5iF6SldGky+j1ySwQ6jd6BouQlVzCSMqdcX8yl75TPD0j&#10;qRaLGETys8KvzcbKAB0mHSh4bd8E2p4nTww/wUmFIn1HVxcbbhpY7D0UVeQyDLibaj93km5UQ//M&#10;wtu43seoy89g/gsAAP//AwBQSwMEFAAGAAgAAAAhAKfVWPnhAAAACgEAAA8AAABkcnMvZG93bnJl&#10;di54bWxMj8tOwzAQRfdI/IM1SGwQddqS0IQ4FUI8JHY0PMTOjYckIh5HsZuEv2e6guXVHN05N9/O&#10;thMjDr51pGC5iEAgVc60VCt4LR8uNyB80GR05wgV/KCHbXF6kuvMuIlecNyFWnAJ+UwraELoMyl9&#10;1aDVfuF6JL59ucHqwHGopRn0xOW2k6soSqTVLfGHRvd412D1vTtYBZ8X9ceznx/fpnW87u+fxvL6&#10;3ZRKnZ/NtzcgAs7hD4ajPqtDwU57dyDjRcd5dZXGzCpIExBHIE5TXrdXsFkmIItc/p9Q/AIAAP//&#10;AwBQSwECLQAUAAYACAAAACEAtoM4kv4AAADhAQAAEwAAAAAAAAAAAAAAAAAAAAAAW0NvbnRlbnRf&#10;VHlwZXNdLnhtbFBLAQItABQABgAIAAAAIQA4/SH/1gAAAJQBAAALAAAAAAAAAAAAAAAAAC8BAABf&#10;cmVscy8ucmVsc1BLAQItABQABgAIAAAAIQBdGnLrKwIAAFQEAAAOAAAAAAAAAAAAAAAAAC4CAABk&#10;cnMvZTJvRG9jLnhtbFBLAQItABQABgAIAAAAIQCn1Vj54QAAAAoBAAAPAAAAAAAAAAAAAAAAAIUE&#10;AABkcnMvZG93bnJldi54bWxQSwUGAAAAAAQABADzAAAAkwUAAAAA&#10;" fillcolor="white [3201]" stroked="f" strokeweight=".5pt">
              <v:textbox>
                <w:txbxContent>
                  <w:p w14:paraId="769B829F" w14:textId="666E7306" w:rsidR="00741957" w:rsidRPr="00741957" w:rsidRDefault="00741957">
                    <w:pPr>
                      <w:rPr>
                        <w:rFonts w:ascii="Calibri" w:hAnsi="Calibri" w:cs="Calibri"/>
                        <w:b/>
                        <w:bCs/>
                        <w:color w:val="156082" w:themeColor="accent1"/>
                      </w:rPr>
                    </w:pPr>
                    <w:r w:rsidRPr="00741957">
                      <w:rPr>
                        <w:rFonts w:ascii="Calibri" w:hAnsi="Calibri" w:cs="Calibri"/>
                        <w:b/>
                        <w:bCs/>
                        <w:color w:val="156082" w:themeColor="accent1"/>
                      </w:rPr>
                      <w:t>Ždánice 170</w:t>
                    </w:r>
                    <w:r w:rsidRPr="00741957">
                      <w:rPr>
                        <w:rFonts w:ascii="Calibri" w:hAnsi="Calibri" w:cs="Calibri"/>
                        <w:b/>
                        <w:bCs/>
                        <w:color w:val="156082" w:themeColor="accent1"/>
                      </w:rPr>
                      <w:br/>
                      <w:t>281 63 Kostelec nad Černými lesy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66585F" wp14:editId="5DB1B023">
              <wp:simplePos x="0" y="0"/>
              <wp:positionH relativeFrom="column">
                <wp:posOffset>5467350</wp:posOffset>
              </wp:positionH>
              <wp:positionV relativeFrom="paragraph">
                <wp:posOffset>175260</wp:posOffset>
              </wp:positionV>
              <wp:extent cx="1781175" cy="314325"/>
              <wp:effectExtent l="0" t="0" r="9525" b="9525"/>
              <wp:wrapNone/>
              <wp:docPr id="1486462403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D5068C" w14:textId="44B208CA" w:rsidR="00741957" w:rsidRPr="00741957" w:rsidRDefault="00741957">
                          <w:pPr>
                            <w:rPr>
                              <w:rFonts w:ascii="Calibri" w:hAnsi="Calibri" w:cs="Calibri"/>
                              <w:b/>
                              <w:bCs/>
                              <w:color w:val="156082" w:themeColor="accent1"/>
                            </w:rPr>
                          </w:pPr>
                          <w:r w:rsidRPr="00741957">
                            <w:rPr>
                              <w:rFonts w:ascii="Calibri" w:hAnsi="Calibri" w:cs="Calibri"/>
                              <w:b/>
                              <w:bCs/>
                              <w:color w:val="156082" w:themeColor="accent1"/>
                            </w:rPr>
                            <w:t>nykos@mariuspedersen.cz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066585F" id="Textové pole 5" o:spid="_x0000_s1027" type="#_x0000_t202" style="position:absolute;margin-left:430.5pt;margin-top:13.8pt;width:140.25pt;height:2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G2LwIAAFsEAAAOAAAAZHJzL2Uyb0RvYy54bWysVE2P2yAQvVfqf0DcG8f52GytOKs0q1SV&#10;ot2VstWeCYYECTMUSOz013fA+eq2p6oXPDDDY+bNG08f2lqTg3BegSlp3utTIgyHSpltSb+/Lj/d&#10;U+IDMxXTYERJj8LTh9nHD9PGFmIAO9CVcARBjC8aW9JdCLbIMs93oma+B1YYdEpwNQu4dduscqxB&#10;9Fpng37/LmvAVdYBF97j6WPnpLOEL6Xg4VlKLwLRJcXcQlpdWjdxzWZTVmwdszvFT2mwf8iiZsrg&#10;oxeoRxYY2Tv1B1StuAMPMvQ41BlIqbhINWA1ef9dNesdsyLVguR4e6HJ/z9Y/nRY2xdHQvsFWmxg&#10;JKSxvvB4GOtppavjFzMl6EcKjxfaRBsIj5cm93k+GVPC0TfMR8PBOMJk19vW+fBVQE2iUVKHbUls&#10;scPKhy70HBIf86BVtVRap02UglhoRw4Mm6hDyhHBf4vShjQlvRuO+wnYQLzeIWuDuVxrilZoNy1R&#10;1U29G6iOSIODTiHe8qXCXFfMhxfmUBJYOco8POMiNeBbcLIo2YH7+bfzGI+dQi8lDUqspP7HnjlB&#10;if5msIef89EoajJtRuPJADfu1rO59Zh9vQAkIMeBsjyZMT7osykd1G84DfP4KrqY4fh2ScPZXIRO&#10;+DhNXMznKQhVaFlYmbXlEToSHjvx2r4xZ0/tCtjoJziLkRXvutbFxpsG5vsAUqWWRp47Vk/0o4KT&#10;KE7TFkfkdp+irv+E2S8AAAD//wMAUEsDBBQABgAIAAAAIQBT2DG84gAAAAoBAAAPAAAAZHJzL2Rv&#10;d25yZXYueG1sTI9LT8MwEITvSPwHa5G4IOqkpUkVsqkQ4iH1RsND3Nx4SSLidRS7Sfj3uCc4jmY0&#10;802+nU0nRhpcaxkhXkQgiCurW64RXsvH6w0I5xVr1VkmhB9ysC3Oz3KVaTvxC417X4tQwi5TCI33&#10;fSalqxoyyi1sTxy8LzsY5YMcaqkHNYVy08llFCXSqJbDQqN6um+o+t4fDcLnVf2xc/PT27Rar/qH&#10;57FM33WJeHkx392C8DT7vzCc8AM6FIHpYI+snegQNkkcvniEZZqAOAXim3gN4oCQpjHIIpf/LxS/&#10;AAAA//8DAFBLAQItABQABgAIAAAAIQC2gziS/gAAAOEBAAATAAAAAAAAAAAAAAAAAAAAAABbQ29u&#10;dGVudF9UeXBlc10ueG1sUEsBAi0AFAAGAAgAAAAhADj9If/WAAAAlAEAAAsAAAAAAAAAAAAAAAAA&#10;LwEAAF9yZWxzLy5yZWxzUEsBAi0AFAAGAAgAAAAhAI6vIbYvAgAAWwQAAA4AAAAAAAAAAAAAAAAA&#10;LgIAAGRycy9lMm9Eb2MueG1sUEsBAi0AFAAGAAgAAAAhAFPYMbziAAAACgEAAA8AAAAAAAAAAAAA&#10;AAAAiQQAAGRycy9kb3ducmV2LnhtbFBLBQYAAAAABAAEAPMAAACYBQAAAAA=&#10;" fillcolor="white [3201]" stroked="f" strokeweight=".5pt">
              <v:textbox>
                <w:txbxContent>
                  <w:p w14:paraId="51D5068C" w14:textId="44B208CA" w:rsidR="00741957" w:rsidRPr="00741957" w:rsidRDefault="00741957">
                    <w:pPr>
                      <w:rPr>
                        <w:rFonts w:ascii="Calibri" w:hAnsi="Calibri" w:cs="Calibri"/>
                        <w:b/>
                        <w:bCs/>
                        <w:color w:val="156082" w:themeColor="accent1"/>
                      </w:rPr>
                    </w:pPr>
                    <w:r w:rsidRPr="00741957">
                      <w:rPr>
                        <w:rFonts w:ascii="Calibri" w:hAnsi="Calibri" w:cs="Calibri"/>
                        <w:b/>
                        <w:bCs/>
                        <w:color w:val="156082" w:themeColor="accent1"/>
                      </w:rPr>
                      <w:t>nykos@mariuspedersen.cz</w:t>
                    </w:r>
                  </w:p>
                </w:txbxContent>
              </v:textbox>
            </v:shape>
          </w:pict>
        </mc:Fallback>
      </mc:AlternateContent>
    </w:r>
    <w:r w:rsidR="000A199C">
      <w:rPr>
        <w:noProof/>
      </w:rPr>
      <w:drawing>
        <wp:anchor distT="0" distB="0" distL="114300" distR="114300" simplePos="0" relativeHeight="251661312" behindDoc="0" locked="0" layoutInCell="1" allowOverlap="1" wp14:anchorId="1BE1015B" wp14:editId="6C4E25E5">
          <wp:simplePos x="0" y="0"/>
          <wp:positionH relativeFrom="column">
            <wp:posOffset>5067300</wp:posOffset>
          </wp:positionH>
          <wp:positionV relativeFrom="paragraph">
            <wp:posOffset>146685</wp:posOffset>
          </wp:positionV>
          <wp:extent cx="323850" cy="323850"/>
          <wp:effectExtent l="0" t="0" r="0" b="0"/>
          <wp:wrapSquare wrapText="bothSides"/>
          <wp:docPr id="1164463687" name="Obrázek 4" descr="Obsah obrázku Elektricky modrá, modrá, řada/pruh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463687" name="Obrázek 4" descr="Obsah obrázku Elektricky modrá, modrá, řada/pruh, logo&#10;&#10;Popis byl vytvořen automaticky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99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979DE8" wp14:editId="175A09E7">
              <wp:simplePos x="0" y="0"/>
              <wp:positionH relativeFrom="column">
                <wp:posOffset>3105150</wp:posOffset>
              </wp:positionH>
              <wp:positionV relativeFrom="paragraph">
                <wp:posOffset>146685</wp:posOffset>
              </wp:positionV>
              <wp:extent cx="1190625" cy="295275"/>
              <wp:effectExtent l="0" t="0" r="9525" b="9525"/>
              <wp:wrapNone/>
              <wp:docPr id="177480563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BCE6F7" w14:textId="7EEE5615" w:rsidR="000A199C" w:rsidRPr="000A199C" w:rsidRDefault="000A199C">
                          <w:pPr>
                            <w:rPr>
                              <w:rFonts w:ascii="Calibri" w:hAnsi="Calibri" w:cs="Calibri"/>
                              <w:b/>
                              <w:bCs/>
                              <w:color w:val="156082" w:themeColor="accent1"/>
                            </w:rPr>
                          </w:pPr>
                          <w:r w:rsidRPr="000A199C">
                            <w:rPr>
                              <w:rFonts w:ascii="Calibri" w:hAnsi="Calibri" w:cs="Calibri"/>
                              <w:b/>
                              <w:bCs/>
                              <w:color w:val="156082" w:themeColor="accent1"/>
                            </w:rPr>
                            <w:t xml:space="preserve">702 208 250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979DE8" id="Textové pole 3" o:spid="_x0000_s1028" type="#_x0000_t202" style="position:absolute;margin-left:244.5pt;margin-top:11.55pt;width:93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FMQIAAFsEAAAOAAAAZHJzL2Uyb0RvYy54bWysVE1v2zAMvQ/YfxB0X+x4SdoYcYosRYYB&#10;QVsgHXpWZCk2IIuapMTOfv0oOV/rdhp2kSmReiIfHz176BpFDsK6GnRBh4OUEqE5lLXeFfT76+rT&#10;PSXOM10yBVoU9CgcfZh//DBrTS4yqECVwhIE0S5vTUEr702eJI5XomFuAEZodEqwDfO4tbuktKxF&#10;9EYlWZpOkhZsaSxw4RyePvZOOo/4Ugrun6V0whNVUMzNx9XGdRvWZD5j+c4yU9X8lAb7hywaVmt8&#10;9AL1yDwje1v/AdXU3IID6QccmgSkrLmINWA1w/RdNZuKGRFrQXKcudDk/h8sfzpszIslvvsCHTYw&#10;ENIalzs8DPV00jbhi5kS9COFxwttovOEh0vDaTrJxpRw9GXTcXY3DjDJ9baxzn8V0JBgFNRiWyJb&#10;7LB2vg89h4THHKi6XNVKxU2QglgqSw4Mm6h8zBHBf4tSmrQFnXwepxFYQ7jeIyuNuVxrCpbvth2p&#10;S8z2XO8WyiPSYKFXiDN8VWOua+b8C7MoCawcZe6fcZEK8C04WZRUYH/+7TzEY6fQS0mLEiuo+7Fn&#10;VlCivmns4XQ4GgVNxs1ofJfhxt56trcevW+WgAQMcaAMj2aI9+psSgvNG07DIryKLqY5vl1QfzaX&#10;vhc+ThMXi0UMQhUa5td6Y3iADoSHTrx2b8yaU7s8NvoJzmJk+buu9bHhpobF3oOsY0sDzz2rJ/pR&#10;wVEUp2kLI3K7j1HXf8L8FwAAAP//AwBQSwMEFAAGAAgAAAAhAELOx6XiAAAACQEAAA8AAABkcnMv&#10;ZG93bnJldi54bWxMj81OwzAQhO9IvIO1SFwQddrQtA1xKoT4kbjRtCBubrwkEfE6it0kvD3LCW6z&#10;mtHsN9l2sq0YsPeNIwXzWQQCqXSmoUrBvni8XoPwQZPRrSNU8I0etvn5WaZT40Z6xWEXKsEl5FOt&#10;oA6hS6X0ZY1W+5nrkNj7dL3Vgc++kqbXI5fbVi6iKJFWN8Qfat3hfY3l1+5kFXxcVe8vfno6jPEy&#10;7h6eh2L1ZgqlLi+mu1sQAafwF4ZffEaHnJmO7kTGi1bBzXrDW4KCRTwHwYFklSxBHFlsEpB5Jv8v&#10;yH8AAAD//wMAUEsBAi0AFAAGAAgAAAAhALaDOJL+AAAA4QEAABMAAAAAAAAAAAAAAAAAAAAAAFtD&#10;b250ZW50X1R5cGVzXS54bWxQSwECLQAUAAYACAAAACEAOP0h/9YAAACUAQAACwAAAAAAAAAAAAAA&#10;AAAvAQAAX3JlbHMvLnJlbHNQSwECLQAUAAYACAAAACEA4vTKxTECAABbBAAADgAAAAAAAAAAAAAA&#10;AAAuAgAAZHJzL2Uyb0RvYy54bWxQSwECLQAUAAYACAAAACEAQs7HpeIAAAAJAQAADwAAAAAAAAAA&#10;AAAAAACLBAAAZHJzL2Rvd25yZXYueG1sUEsFBgAAAAAEAAQA8wAAAJoFAAAAAA==&#10;" fillcolor="white [3201]" stroked="f" strokeweight=".5pt">
              <v:textbox>
                <w:txbxContent>
                  <w:p w14:paraId="66BCE6F7" w14:textId="7EEE5615" w:rsidR="000A199C" w:rsidRPr="000A199C" w:rsidRDefault="000A199C">
                    <w:pPr>
                      <w:rPr>
                        <w:rFonts w:ascii="Calibri" w:hAnsi="Calibri" w:cs="Calibri"/>
                        <w:b/>
                        <w:bCs/>
                        <w:color w:val="156082" w:themeColor="accent1"/>
                      </w:rPr>
                    </w:pPr>
                    <w:r w:rsidRPr="000A199C">
                      <w:rPr>
                        <w:rFonts w:ascii="Calibri" w:hAnsi="Calibri" w:cs="Calibri"/>
                        <w:b/>
                        <w:bCs/>
                        <w:color w:val="156082" w:themeColor="accent1"/>
                      </w:rPr>
                      <w:t xml:space="preserve">702 208 250 </w:t>
                    </w:r>
                  </w:p>
                </w:txbxContent>
              </v:textbox>
            </v:shape>
          </w:pict>
        </mc:Fallback>
      </mc:AlternateContent>
    </w:r>
    <w:r w:rsidR="000A199C">
      <w:rPr>
        <w:noProof/>
      </w:rPr>
      <w:drawing>
        <wp:anchor distT="0" distB="0" distL="114300" distR="114300" simplePos="0" relativeHeight="251659264" behindDoc="0" locked="0" layoutInCell="1" allowOverlap="1" wp14:anchorId="793484D5" wp14:editId="79699FA8">
          <wp:simplePos x="0" y="0"/>
          <wp:positionH relativeFrom="column">
            <wp:posOffset>2675890</wp:posOffset>
          </wp:positionH>
          <wp:positionV relativeFrom="paragraph">
            <wp:posOffset>146685</wp:posOffset>
          </wp:positionV>
          <wp:extent cx="314325" cy="314325"/>
          <wp:effectExtent l="0" t="0" r="9525" b="9525"/>
          <wp:wrapSquare wrapText="bothSides"/>
          <wp:docPr id="1285077984" name="Obrázek 2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077984" name="Obrázek 2" descr="Obsah obrázku černá, tma&#10;&#10;Popis byl vytvořen automaticky"/>
                  <pic:cNvPicPr/>
                </pic:nvPicPr>
                <pic:blipFill>
                  <a:blip r:embed="rId4">
                    <a:alphaModFix/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99C">
      <w:rPr>
        <w:noProof/>
      </w:rPr>
      <w:drawing>
        <wp:anchor distT="0" distB="0" distL="114300" distR="114300" simplePos="0" relativeHeight="251658240" behindDoc="0" locked="0" layoutInCell="1" allowOverlap="1" wp14:anchorId="51529708" wp14:editId="1EBB221E">
          <wp:simplePos x="0" y="0"/>
          <wp:positionH relativeFrom="column">
            <wp:posOffset>171450</wp:posOffset>
          </wp:positionH>
          <wp:positionV relativeFrom="paragraph">
            <wp:posOffset>118110</wp:posOffset>
          </wp:positionV>
          <wp:extent cx="1476375" cy="347235"/>
          <wp:effectExtent l="0" t="0" r="0" b="0"/>
          <wp:wrapSquare wrapText="bothSides"/>
          <wp:docPr id="188819403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19403" name="Obrázek 1" descr="Obsah obrázku text, Písmo, Grafika, logo&#10;&#10;Popis byl vytvořen automaticky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34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99C">
      <w:tab/>
    </w:r>
    <w:r w:rsidR="000A199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5A528" w14:textId="77777777" w:rsidR="000A199C" w:rsidRDefault="000A199C" w:rsidP="000A199C">
      <w:pPr>
        <w:spacing w:after="0" w:line="240" w:lineRule="auto"/>
      </w:pPr>
      <w:r>
        <w:separator/>
      </w:r>
    </w:p>
  </w:footnote>
  <w:footnote w:type="continuationSeparator" w:id="0">
    <w:p w14:paraId="31DE0CF7" w14:textId="77777777" w:rsidR="000A199C" w:rsidRDefault="000A199C" w:rsidP="000A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2B216" w14:textId="11BBCF94" w:rsidR="000A199C" w:rsidRPr="00C73D38" w:rsidRDefault="00741957" w:rsidP="00741957">
    <w:pPr>
      <w:pStyle w:val="Zhlav"/>
      <w:ind w:left="708"/>
      <w:rPr>
        <w:rFonts w:ascii="Calibri" w:hAnsi="Calibri" w:cs="Calibri"/>
        <w:b/>
        <w:bCs/>
        <w:color w:val="156082" w:themeColor="accent1"/>
        <w:sz w:val="60"/>
        <w:szCs w:val="60"/>
      </w:rPr>
    </w:pPr>
    <w:r w:rsidRPr="00C73D38">
      <w:rPr>
        <w:rFonts w:ascii="Calibri" w:hAnsi="Calibri" w:cs="Calibri"/>
        <w:b/>
        <w:bCs/>
        <w:noProof/>
        <w:color w:val="156082" w:themeColor="accent1"/>
        <w:sz w:val="60"/>
        <w:szCs w:val="60"/>
      </w:rPr>
      <w:drawing>
        <wp:anchor distT="0" distB="0" distL="114300" distR="114300" simplePos="0" relativeHeight="251664384" behindDoc="0" locked="0" layoutInCell="1" allowOverlap="1" wp14:anchorId="5993B51F" wp14:editId="7C6CB6C7">
          <wp:simplePos x="0" y="0"/>
          <wp:positionH relativeFrom="margin">
            <wp:align>right</wp:align>
          </wp:positionH>
          <wp:positionV relativeFrom="paragraph">
            <wp:posOffset>-205105</wp:posOffset>
          </wp:positionV>
          <wp:extent cx="6290310" cy="2190115"/>
          <wp:effectExtent l="0" t="0" r="0" b="635"/>
          <wp:wrapSquare wrapText="bothSides"/>
          <wp:docPr id="467702987" name="Obrázek 7" descr="Obsah obrázku území, odpadky, venku, znečiště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702987" name="Obrázek 7" descr="Obsah obrázku území, odpadky, venku, znečištění&#10;&#10;Popis byl vytvořen automaticky"/>
                  <pic:cNvPicPr/>
                </pic:nvPicPr>
                <pic:blipFill rotWithShape="1"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7" t="24509" r="2831" b="28338"/>
                  <a:stretch/>
                </pic:blipFill>
                <pic:spPr bwMode="auto">
                  <a:xfrm>
                    <a:off x="0" y="0"/>
                    <a:ext cx="6290310" cy="2190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D38">
      <w:rPr>
        <w:rFonts w:ascii="Calibri" w:hAnsi="Calibri" w:cs="Calibri"/>
        <w:b/>
        <w:bCs/>
        <w:color w:val="156082" w:themeColor="accent1"/>
        <w:sz w:val="60"/>
        <w:szCs w:val="60"/>
      </w:rPr>
      <w:t xml:space="preserve">Rozbory </w:t>
    </w:r>
    <w:r w:rsidRPr="00C73D38">
      <w:rPr>
        <w:rFonts w:ascii="Calibri" w:hAnsi="Calibri" w:cs="Calibri"/>
        <w:b/>
        <w:bCs/>
        <w:color w:val="156082" w:themeColor="accent1"/>
        <w:sz w:val="60"/>
        <w:szCs w:val="60"/>
      </w:rPr>
      <w:br/>
      <w:t>směsného</w:t>
    </w:r>
  </w:p>
  <w:p w14:paraId="1EB07D78" w14:textId="243559CA" w:rsidR="00741957" w:rsidRPr="00C73D38" w:rsidRDefault="00741957" w:rsidP="00741957">
    <w:pPr>
      <w:pStyle w:val="Zhlav"/>
      <w:rPr>
        <w:rFonts w:ascii="Calibri" w:hAnsi="Calibri" w:cs="Calibri"/>
        <w:b/>
        <w:bCs/>
        <w:color w:val="156082" w:themeColor="accent1"/>
        <w:sz w:val="60"/>
        <w:szCs w:val="60"/>
      </w:rPr>
    </w:pPr>
    <w:r w:rsidRPr="00C73D38">
      <w:rPr>
        <w:rFonts w:ascii="Calibri" w:hAnsi="Calibri" w:cs="Calibri"/>
        <w:b/>
        <w:bCs/>
        <w:color w:val="156082" w:themeColor="accent1"/>
        <w:sz w:val="60"/>
        <w:szCs w:val="60"/>
      </w:rPr>
      <w:t xml:space="preserve">     komunálního</w:t>
    </w:r>
  </w:p>
  <w:p w14:paraId="0201B712" w14:textId="52212AB5" w:rsidR="00741957" w:rsidRPr="00C73D38" w:rsidRDefault="00741957" w:rsidP="00741957">
    <w:pPr>
      <w:pStyle w:val="Zhlav"/>
      <w:rPr>
        <w:rFonts w:ascii="Calibri" w:hAnsi="Calibri" w:cs="Calibri"/>
        <w:b/>
        <w:bCs/>
        <w:color w:val="156082" w:themeColor="accent1"/>
        <w:sz w:val="60"/>
        <w:szCs w:val="60"/>
      </w:rPr>
    </w:pPr>
    <w:r w:rsidRPr="00C73D38">
      <w:rPr>
        <w:rFonts w:ascii="Calibri" w:hAnsi="Calibri" w:cs="Calibri"/>
        <w:b/>
        <w:bCs/>
        <w:color w:val="156082" w:themeColor="accent1"/>
        <w:sz w:val="60"/>
        <w:szCs w:val="60"/>
      </w:rPr>
      <w:t xml:space="preserve">     odpadu</w:t>
    </w:r>
    <w:r w:rsidRPr="00C73D38">
      <w:rPr>
        <w:rFonts w:ascii="Calibri" w:hAnsi="Calibri" w:cs="Calibri"/>
        <w:b/>
        <w:bCs/>
        <w:color w:val="156082" w:themeColor="accent1"/>
        <w:sz w:val="60"/>
        <w:szCs w:val="6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.65pt;height:23.6pt" o:bullet="t">
        <v:imagedata r:id="rId1" o:title="Odrážka MP"/>
      </v:shape>
    </w:pict>
  </w:numPicBullet>
  <w:abstractNum w:abstractNumId="0" w15:restartNumberingAfterBreak="0">
    <w:nsid w:val="065E7CBC"/>
    <w:multiLevelType w:val="hybridMultilevel"/>
    <w:tmpl w:val="E194A2BC"/>
    <w:lvl w:ilvl="0" w:tplc="3FB219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7179"/>
    <w:multiLevelType w:val="hybridMultilevel"/>
    <w:tmpl w:val="1464A724"/>
    <w:lvl w:ilvl="0" w:tplc="3FB219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E5298"/>
    <w:multiLevelType w:val="hybridMultilevel"/>
    <w:tmpl w:val="CAD867AE"/>
    <w:lvl w:ilvl="0" w:tplc="3FB21954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0C7B4A"/>
    <w:multiLevelType w:val="hybridMultilevel"/>
    <w:tmpl w:val="46A23E74"/>
    <w:lvl w:ilvl="0" w:tplc="3FB219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104E"/>
    <w:multiLevelType w:val="hybridMultilevel"/>
    <w:tmpl w:val="8612C7C4"/>
    <w:lvl w:ilvl="0" w:tplc="3FB21954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46E2DEC"/>
    <w:multiLevelType w:val="hybridMultilevel"/>
    <w:tmpl w:val="FB323EC6"/>
    <w:lvl w:ilvl="0" w:tplc="3FB219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A09F6"/>
    <w:multiLevelType w:val="hybridMultilevel"/>
    <w:tmpl w:val="ACB09172"/>
    <w:lvl w:ilvl="0" w:tplc="3FB219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406EC"/>
    <w:multiLevelType w:val="hybridMultilevel"/>
    <w:tmpl w:val="7A0ECF88"/>
    <w:lvl w:ilvl="0" w:tplc="3FB219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F0536"/>
    <w:multiLevelType w:val="hybridMultilevel"/>
    <w:tmpl w:val="4B3A60A2"/>
    <w:lvl w:ilvl="0" w:tplc="3FB2195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2120070">
    <w:abstractNumId w:val="0"/>
  </w:num>
  <w:num w:numId="2" w16cid:durableId="1448156803">
    <w:abstractNumId w:val="4"/>
  </w:num>
  <w:num w:numId="3" w16cid:durableId="1668244336">
    <w:abstractNumId w:val="2"/>
  </w:num>
  <w:num w:numId="4" w16cid:durableId="618142920">
    <w:abstractNumId w:val="6"/>
  </w:num>
  <w:num w:numId="5" w16cid:durableId="1973512866">
    <w:abstractNumId w:val="1"/>
  </w:num>
  <w:num w:numId="6" w16cid:durableId="851383402">
    <w:abstractNumId w:val="5"/>
  </w:num>
  <w:num w:numId="7" w16cid:durableId="1515192729">
    <w:abstractNumId w:val="8"/>
  </w:num>
  <w:num w:numId="8" w16cid:durableId="1542326911">
    <w:abstractNumId w:val="7"/>
  </w:num>
  <w:num w:numId="9" w16cid:durableId="934019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39"/>
    <w:rsid w:val="000A199C"/>
    <w:rsid w:val="002129BC"/>
    <w:rsid w:val="002859A3"/>
    <w:rsid w:val="002C4257"/>
    <w:rsid w:val="00451708"/>
    <w:rsid w:val="004F2ABD"/>
    <w:rsid w:val="00583308"/>
    <w:rsid w:val="00605F85"/>
    <w:rsid w:val="006C4CE5"/>
    <w:rsid w:val="00741957"/>
    <w:rsid w:val="0075381B"/>
    <w:rsid w:val="00801B3B"/>
    <w:rsid w:val="00864FDF"/>
    <w:rsid w:val="00875E00"/>
    <w:rsid w:val="008C150D"/>
    <w:rsid w:val="00923DD9"/>
    <w:rsid w:val="009419F0"/>
    <w:rsid w:val="00A22302"/>
    <w:rsid w:val="00A66C86"/>
    <w:rsid w:val="00A6776B"/>
    <w:rsid w:val="00A77F51"/>
    <w:rsid w:val="00C12788"/>
    <w:rsid w:val="00C608B0"/>
    <w:rsid w:val="00C73D38"/>
    <w:rsid w:val="00CD7839"/>
    <w:rsid w:val="00CF3FDB"/>
    <w:rsid w:val="00D03793"/>
    <w:rsid w:val="00D157C2"/>
    <w:rsid w:val="00D3269C"/>
    <w:rsid w:val="00D80338"/>
    <w:rsid w:val="00DE697E"/>
    <w:rsid w:val="00E260A4"/>
    <w:rsid w:val="00E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0D3B1"/>
  <w15:chartTrackingRefBased/>
  <w15:docId w15:val="{16DCD4E3-01D8-4DEE-BE2B-B0FAE464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7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7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7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7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7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7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7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7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7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7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7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78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78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78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78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78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78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7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7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7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78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78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78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7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78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783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A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99C"/>
  </w:style>
  <w:style w:type="paragraph" w:styleId="Zpat">
    <w:name w:val="footer"/>
    <w:basedOn w:val="Normln"/>
    <w:link w:val="ZpatChar"/>
    <w:uiPriority w:val="99"/>
    <w:unhideWhenUsed/>
    <w:rsid w:val="000A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99C"/>
  </w:style>
  <w:style w:type="paragraph" w:styleId="Normlnweb">
    <w:name w:val="Normal (Web)"/>
    <w:basedOn w:val="Normln"/>
    <w:uiPriority w:val="99"/>
    <w:semiHidden/>
    <w:unhideWhenUsed/>
    <w:rsid w:val="00DE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eneration-nt.com/nettoyer-boite-mail-actualite-1940504.html" TargetMode="External"/><Relationship Id="rId2" Type="http://schemas.microsoft.com/office/2007/relationships/hdphoto" Target="media/hdphoto1.wdp"/><Relationship Id="rId1" Type="http://schemas.openxmlformats.org/officeDocument/2006/relationships/image" Target="media/image5.png"/><Relationship Id="rId6" Type="http://schemas.openxmlformats.org/officeDocument/2006/relationships/image" Target="media/image7.png"/><Relationship Id="rId5" Type="http://schemas.openxmlformats.org/officeDocument/2006/relationships/hyperlink" Target="https://parspng.com/images/png-telephone-image/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Množství směsného komunálního odpadu v obci Kněžice (v tunách)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Množství odpadů</c:v>
                </c:pt>
              </c:strCache>
            </c:strRef>
          </c:cat>
          <c:val>
            <c:numRef>
              <c:f>List1!$B$2</c:f>
              <c:numCache>
                <c:formatCode>General</c:formatCode>
                <c:ptCount val="1"/>
                <c:pt idx="0">
                  <c:v>79.87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81-42DF-9895-3A99661E07E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D81-42DF-9895-3A99661E07E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Množství odpadů</c:v>
                </c:pt>
              </c:strCache>
            </c:strRef>
          </c:cat>
          <c:val>
            <c:numRef>
              <c:f>List1!$C$2</c:f>
              <c:numCache>
                <c:formatCode>General</c:formatCode>
                <c:ptCount val="1"/>
                <c:pt idx="0">
                  <c:v>72.66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81-42DF-9895-3A99661E07E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D81-42DF-9895-3A99661E07E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Množství odpadů</c:v>
                </c:pt>
              </c:strCache>
            </c:strRef>
          </c:cat>
          <c:val>
            <c:numRef>
              <c:f>List1!$D$2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81-42DF-9895-3A99661E07E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34393696"/>
        <c:axId val="834394056"/>
      </c:barChart>
      <c:catAx>
        <c:axId val="834393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34394056"/>
        <c:crosses val="autoZero"/>
        <c:auto val="1"/>
        <c:lblAlgn val="ctr"/>
        <c:lblOffset val="100"/>
        <c:noMultiLvlLbl val="0"/>
      </c:catAx>
      <c:valAx>
        <c:axId val="834394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34393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 Ivana</dc:creator>
  <cp:keywords/>
  <dc:description/>
  <cp:lastModifiedBy>Novakova Ivana</cp:lastModifiedBy>
  <cp:revision>9</cp:revision>
  <dcterms:created xsi:type="dcterms:W3CDTF">2024-04-01T14:44:00Z</dcterms:created>
  <dcterms:modified xsi:type="dcterms:W3CDTF">2024-08-02T21:32:00Z</dcterms:modified>
</cp:coreProperties>
</file>